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252"/>
      </w:tblGrid>
      <w:tr w:rsidR="009C7D2C" w:rsidTr="00D53633">
        <w:tc>
          <w:tcPr>
            <w:tcW w:w="10598" w:type="dxa"/>
          </w:tcPr>
          <w:p w:rsidR="009C7D2C" w:rsidRPr="000B57F0" w:rsidRDefault="009C7D2C" w:rsidP="009C7D2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9C7D2C" w:rsidRDefault="009C7D2C" w:rsidP="009C7D2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B0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1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D2C" w:rsidRPr="00630B03" w:rsidRDefault="009C7D2C" w:rsidP="009C7D2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D2C" w:rsidRPr="00630B03" w:rsidRDefault="009C7D2C" w:rsidP="009C7D2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0B0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Правительства </w:t>
            </w:r>
          </w:p>
          <w:p w:rsidR="009C7D2C" w:rsidRPr="00630B03" w:rsidRDefault="009C7D2C" w:rsidP="009C7D2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B03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9C7D2C" w:rsidRDefault="009C7D2C" w:rsidP="00C7050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B0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70502">
              <w:rPr>
                <w:rFonts w:ascii="Times New Roman" w:hAnsi="Times New Roman" w:cs="Times New Roman"/>
                <w:sz w:val="28"/>
                <w:szCs w:val="28"/>
              </w:rPr>
              <w:t>23.09.2023</w:t>
            </w:r>
            <w:r w:rsidR="00E614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30B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502">
              <w:rPr>
                <w:rFonts w:ascii="Times New Roman" w:hAnsi="Times New Roman" w:cs="Times New Roman"/>
                <w:sz w:val="28"/>
                <w:szCs w:val="28"/>
              </w:rPr>
              <w:t>488-П</w:t>
            </w:r>
            <w:bookmarkStart w:id="0" w:name="_GoBack"/>
            <w:bookmarkEnd w:id="0"/>
          </w:p>
        </w:tc>
      </w:tr>
    </w:tbl>
    <w:p w:rsidR="009C7D2C" w:rsidRPr="008E67C4" w:rsidRDefault="006D1B53" w:rsidP="002C7C98">
      <w:pPr>
        <w:pStyle w:val="ConsPlusNormal"/>
        <w:spacing w:before="1200"/>
        <w:ind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5"/>
      <w:bookmarkEnd w:id="1"/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3E5FEB" w:rsidRDefault="006D1B53" w:rsidP="00D97222">
      <w:pPr>
        <w:autoSpaceDE w:val="0"/>
        <w:autoSpaceDN w:val="0"/>
        <w:adjustRightInd w:val="0"/>
        <w:spacing w:after="0" w:line="24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="009C7D2C" w:rsidRPr="008E67C4">
        <w:rPr>
          <w:rFonts w:ascii="Times New Roman" w:hAnsi="Times New Roman" w:cs="Times New Roman"/>
          <w:b/>
          <w:sz w:val="28"/>
          <w:szCs w:val="28"/>
        </w:rPr>
        <w:t xml:space="preserve">имущества, вновь созданного и (или) приобретенного в целях ведения деятельности </w:t>
      </w:r>
    </w:p>
    <w:p w:rsidR="002C7C98" w:rsidRDefault="009C7D2C" w:rsidP="002C7C98">
      <w:pPr>
        <w:autoSpaceDE w:val="0"/>
        <w:autoSpaceDN w:val="0"/>
        <w:adjustRightInd w:val="0"/>
        <w:spacing w:after="0" w:line="24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C4">
        <w:rPr>
          <w:rFonts w:ascii="Times New Roman" w:hAnsi="Times New Roman" w:cs="Times New Roman"/>
          <w:b/>
          <w:sz w:val="28"/>
          <w:szCs w:val="28"/>
        </w:rPr>
        <w:t>на территории опережающего социально-экономического развития</w:t>
      </w:r>
    </w:p>
    <w:p w:rsidR="002C7C98" w:rsidRDefault="002C7C98" w:rsidP="002C7C98">
      <w:pPr>
        <w:autoSpaceDE w:val="0"/>
        <w:autoSpaceDN w:val="0"/>
        <w:adjustRightInd w:val="0"/>
        <w:spacing w:after="0" w:line="24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C98" w:rsidRPr="008E67C4" w:rsidRDefault="002C7C98" w:rsidP="002C7C98">
      <w:pPr>
        <w:autoSpaceDE w:val="0"/>
        <w:autoSpaceDN w:val="0"/>
        <w:adjustRightInd w:val="0"/>
        <w:spacing w:after="0" w:line="24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C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C7C98" w:rsidRDefault="002C7C98" w:rsidP="002C7C98">
      <w:pPr>
        <w:autoSpaceDE w:val="0"/>
        <w:autoSpaceDN w:val="0"/>
        <w:adjustRightInd w:val="0"/>
        <w:spacing w:after="0" w:line="24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C4">
        <w:rPr>
          <w:rFonts w:ascii="Times New Roman" w:hAnsi="Times New Roman" w:cs="Times New Roman"/>
          <w:b/>
          <w:sz w:val="28"/>
          <w:szCs w:val="28"/>
        </w:rPr>
        <w:t xml:space="preserve">имущества, вновь созданного и (или) приобретенного в целях ведения деятельности </w:t>
      </w:r>
    </w:p>
    <w:p w:rsidR="002C7C98" w:rsidRDefault="002C7C98" w:rsidP="002C7C98">
      <w:pPr>
        <w:autoSpaceDE w:val="0"/>
        <w:autoSpaceDN w:val="0"/>
        <w:adjustRightInd w:val="0"/>
        <w:spacing w:after="0" w:line="24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C4">
        <w:rPr>
          <w:rFonts w:ascii="Times New Roman" w:hAnsi="Times New Roman" w:cs="Times New Roman"/>
          <w:b/>
          <w:sz w:val="28"/>
          <w:szCs w:val="28"/>
        </w:rPr>
        <w:t>на территории опережающего социально-экономического развития</w:t>
      </w:r>
    </w:p>
    <w:p w:rsidR="002C7C98" w:rsidRDefault="002C7C98" w:rsidP="00D97222">
      <w:pPr>
        <w:autoSpaceDE w:val="0"/>
        <w:autoSpaceDN w:val="0"/>
        <w:adjustRightInd w:val="0"/>
        <w:spacing w:after="0" w:line="24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00" w:rsidRDefault="00E61400" w:rsidP="00D97222">
      <w:pPr>
        <w:autoSpaceDE w:val="0"/>
        <w:autoSpaceDN w:val="0"/>
        <w:adjustRightInd w:val="0"/>
        <w:spacing w:after="0" w:line="24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2C" w:rsidRPr="000A37FE" w:rsidRDefault="006D1B53" w:rsidP="00072868">
      <w:pPr>
        <w:autoSpaceDE w:val="0"/>
        <w:autoSpaceDN w:val="0"/>
        <w:adjustRightInd w:val="0"/>
        <w:spacing w:before="480"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E61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054" w:rsidRPr="00F87054">
        <w:rPr>
          <w:rFonts w:ascii="Times New Roman" w:hAnsi="Times New Roman" w:cs="Times New Roman"/>
          <w:sz w:val="28"/>
          <w:szCs w:val="28"/>
        </w:rPr>
        <w:t>по реестру</w:t>
      </w:r>
      <w:r w:rsidR="00036E95">
        <w:rPr>
          <w:rFonts w:ascii="Times New Roman" w:hAnsi="Times New Roman" w:cs="Times New Roman"/>
          <w:sz w:val="28"/>
          <w:szCs w:val="28"/>
        </w:rPr>
        <w:t xml:space="preserve"> </w:t>
      </w:r>
      <w:r w:rsidR="00036E95">
        <w:rPr>
          <w:rFonts w:ascii="Times New Roman" w:hAnsi="Times New Roman" w:cs="Times New Roman"/>
          <w:b/>
          <w:sz w:val="28"/>
          <w:szCs w:val="20"/>
        </w:rPr>
        <w:t>–</w:t>
      </w:r>
      <w:r w:rsidR="002C7C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1400" w:rsidRDefault="00E61400" w:rsidP="00E61400">
      <w:pPr>
        <w:autoSpaceDE w:val="0"/>
        <w:autoSpaceDN w:val="0"/>
        <w:adjustRightInd w:val="0"/>
        <w:spacing w:after="0" w:line="240" w:lineRule="auto"/>
        <w:ind w:right="-4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2C7C98" w:rsidRDefault="00E61400" w:rsidP="00505EF1">
      <w:pPr>
        <w:autoSpaceDE w:val="0"/>
        <w:autoSpaceDN w:val="0"/>
        <w:adjustRightInd w:val="0"/>
        <w:spacing w:after="0" w:line="240" w:lineRule="auto"/>
        <w:ind w:right="-45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включения </w:t>
      </w:r>
      <w:r w:rsidR="00505EF1">
        <w:rPr>
          <w:rFonts w:ascii="Times New Roman" w:hAnsi="Times New Roman" w:cs="Times New Roman"/>
          <w:sz w:val="28"/>
          <w:szCs w:val="24"/>
        </w:rPr>
        <w:t>организации</w:t>
      </w:r>
      <w:r w:rsidR="00DD3B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р</w:t>
      </w:r>
      <w:r w:rsidR="009C7D2C" w:rsidRPr="006935DD">
        <w:rPr>
          <w:rFonts w:ascii="Times New Roman" w:hAnsi="Times New Roman" w:cs="Times New Roman"/>
          <w:sz w:val="28"/>
          <w:szCs w:val="24"/>
        </w:rPr>
        <w:t xml:space="preserve">еестр резидентов </w:t>
      </w:r>
    </w:p>
    <w:p w:rsidR="00E61400" w:rsidRPr="002C7C98" w:rsidRDefault="009C7D2C" w:rsidP="00505EF1">
      <w:pPr>
        <w:autoSpaceDE w:val="0"/>
        <w:autoSpaceDN w:val="0"/>
        <w:adjustRightInd w:val="0"/>
        <w:spacing w:after="0" w:line="240" w:lineRule="auto"/>
        <w:ind w:right="-457"/>
        <w:jc w:val="both"/>
        <w:rPr>
          <w:rFonts w:ascii="Times New Roman" w:hAnsi="Times New Roman" w:cs="Times New Roman"/>
          <w:sz w:val="28"/>
          <w:szCs w:val="24"/>
        </w:rPr>
      </w:pPr>
      <w:r w:rsidRPr="006935DD">
        <w:rPr>
          <w:rFonts w:ascii="Times New Roman" w:hAnsi="Times New Roman" w:cs="Times New Roman"/>
          <w:sz w:val="28"/>
          <w:szCs w:val="24"/>
        </w:rPr>
        <w:t>территорий опережающего социально-экономического развития</w:t>
      </w:r>
      <w:r w:rsidR="00E61400">
        <w:rPr>
          <w:rFonts w:ascii="Times New Roman" w:hAnsi="Times New Roman" w:cs="Times New Roman"/>
          <w:sz w:val="28"/>
          <w:szCs w:val="24"/>
        </w:rPr>
        <w:t xml:space="preserve"> </w:t>
      </w:r>
      <w:r w:rsidR="00036E95">
        <w:rPr>
          <w:rFonts w:ascii="Times New Roman" w:hAnsi="Times New Roman" w:cs="Times New Roman"/>
          <w:b/>
          <w:sz w:val="28"/>
          <w:szCs w:val="20"/>
        </w:rPr>
        <w:t>–</w:t>
      </w:r>
    </w:p>
    <w:p w:rsidR="00DD3B44" w:rsidRPr="000A37FE" w:rsidRDefault="00A30FC8" w:rsidP="002C7C98">
      <w:pPr>
        <w:autoSpaceDE w:val="0"/>
        <w:autoSpaceDN w:val="0"/>
        <w:adjustRightInd w:val="0"/>
        <w:spacing w:after="0" w:line="240" w:lineRule="auto"/>
        <w:ind w:right="-4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D2C" w:rsidRPr="000A37FE" w:rsidRDefault="00DD3B44" w:rsidP="00E61400">
      <w:pPr>
        <w:autoSpaceDE w:val="0"/>
        <w:autoSpaceDN w:val="0"/>
        <w:adjustRightInd w:val="0"/>
        <w:spacing w:after="0" w:line="240" w:lineRule="auto"/>
        <w:ind w:right="-4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г</w:t>
      </w:r>
      <w:r w:rsidR="009C7D2C" w:rsidRPr="000A37FE">
        <w:rPr>
          <w:rFonts w:ascii="Times New Roman" w:hAnsi="Times New Roman" w:cs="Times New Roman"/>
          <w:sz w:val="28"/>
          <w:szCs w:val="28"/>
        </w:rPr>
        <w:t>од</w:t>
      </w:r>
      <w:r w:rsidR="00E61400">
        <w:rPr>
          <w:rFonts w:ascii="Times New Roman" w:hAnsi="Times New Roman" w:cs="Times New Roman"/>
          <w:sz w:val="28"/>
          <w:szCs w:val="28"/>
        </w:rPr>
        <w:t xml:space="preserve"> </w:t>
      </w:r>
      <w:r w:rsidR="002C7C98" w:rsidRPr="002C7C98">
        <w:rPr>
          <w:rFonts w:ascii="Times New Roman" w:hAnsi="Times New Roman" w:cs="Times New Roman"/>
          <w:sz w:val="28"/>
          <w:szCs w:val="28"/>
        </w:rPr>
        <w:t>(указывается налоговый период)</w:t>
      </w:r>
      <w:r w:rsidR="002C7C98">
        <w:rPr>
          <w:rFonts w:ascii="Times New Roman" w:hAnsi="Times New Roman" w:cs="Times New Roman"/>
          <w:sz w:val="24"/>
          <w:szCs w:val="24"/>
        </w:rPr>
        <w:t xml:space="preserve"> </w:t>
      </w:r>
      <w:r w:rsidR="00036E95">
        <w:rPr>
          <w:rFonts w:ascii="Times New Roman" w:hAnsi="Times New Roman" w:cs="Times New Roman"/>
          <w:b/>
          <w:sz w:val="28"/>
          <w:szCs w:val="20"/>
        </w:rPr>
        <w:t>–</w:t>
      </w:r>
    </w:p>
    <w:p w:rsidR="009C7D2C" w:rsidRPr="00DC4A3B" w:rsidRDefault="00E61400" w:rsidP="00E61400">
      <w:pPr>
        <w:autoSpaceDE w:val="0"/>
        <w:autoSpaceDN w:val="0"/>
        <w:adjustRightInd w:val="0"/>
        <w:spacing w:after="0" w:line="240" w:lineRule="auto"/>
        <w:ind w:right="-4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3B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05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C7D2C" w:rsidRDefault="009C7D2C" w:rsidP="006D1B53">
      <w:pPr>
        <w:autoSpaceDE w:val="0"/>
        <w:autoSpaceDN w:val="0"/>
        <w:adjustRightInd w:val="0"/>
        <w:spacing w:after="0" w:line="240" w:lineRule="auto"/>
        <w:ind w:right="-457"/>
        <w:outlineLvl w:val="0"/>
        <w:rPr>
          <w:rFonts w:ascii="Times New Roman" w:hAnsi="Times New Roman" w:cs="Times New Roman"/>
          <w:sz w:val="24"/>
          <w:szCs w:val="24"/>
        </w:rPr>
      </w:pPr>
    </w:p>
    <w:p w:rsidR="002C7C98" w:rsidRDefault="002C7C98" w:rsidP="006D1B53">
      <w:pPr>
        <w:autoSpaceDE w:val="0"/>
        <w:autoSpaceDN w:val="0"/>
        <w:adjustRightInd w:val="0"/>
        <w:spacing w:after="0" w:line="240" w:lineRule="auto"/>
        <w:ind w:right="-457"/>
        <w:outlineLvl w:val="0"/>
        <w:rPr>
          <w:rFonts w:ascii="Times New Roman" w:hAnsi="Times New Roman" w:cs="Times New Roman"/>
          <w:sz w:val="24"/>
          <w:szCs w:val="24"/>
        </w:rPr>
      </w:pPr>
    </w:p>
    <w:p w:rsidR="002C7C98" w:rsidRDefault="002C7C98" w:rsidP="006D1B53">
      <w:pPr>
        <w:autoSpaceDE w:val="0"/>
        <w:autoSpaceDN w:val="0"/>
        <w:adjustRightInd w:val="0"/>
        <w:spacing w:after="0" w:line="240" w:lineRule="auto"/>
        <w:ind w:right="-457"/>
        <w:outlineLvl w:val="0"/>
        <w:rPr>
          <w:rFonts w:ascii="Times New Roman" w:hAnsi="Times New Roman" w:cs="Times New Roman"/>
          <w:sz w:val="24"/>
          <w:szCs w:val="24"/>
        </w:rPr>
      </w:pPr>
    </w:p>
    <w:p w:rsidR="009258A0" w:rsidRDefault="009258A0" w:rsidP="006D1B53">
      <w:pPr>
        <w:autoSpaceDE w:val="0"/>
        <w:autoSpaceDN w:val="0"/>
        <w:adjustRightInd w:val="0"/>
        <w:spacing w:after="0" w:line="240" w:lineRule="auto"/>
        <w:ind w:right="-457"/>
        <w:outlineLvl w:val="0"/>
        <w:rPr>
          <w:rFonts w:ascii="Times New Roman" w:hAnsi="Times New Roman" w:cs="Times New Roman"/>
          <w:sz w:val="24"/>
          <w:szCs w:val="24"/>
        </w:rPr>
      </w:pPr>
    </w:p>
    <w:p w:rsidR="002C7C98" w:rsidRPr="009C7D2C" w:rsidRDefault="002C7C98" w:rsidP="006D1B53">
      <w:pPr>
        <w:autoSpaceDE w:val="0"/>
        <w:autoSpaceDN w:val="0"/>
        <w:adjustRightInd w:val="0"/>
        <w:spacing w:after="0" w:line="240" w:lineRule="auto"/>
        <w:ind w:right="-457"/>
        <w:outlineLvl w:val="0"/>
        <w:rPr>
          <w:rFonts w:ascii="Times New Roman" w:hAnsi="Times New Roman" w:cs="Times New Roman"/>
          <w:sz w:val="28"/>
          <w:szCs w:val="20"/>
        </w:rPr>
      </w:pPr>
    </w:p>
    <w:p w:rsidR="009C7D2C" w:rsidRPr="005461F9" w:rsidRDefault="006D1B53" w:rsidP="00B36875">
      <w:pPr>
        <w:autoSpaceDE w:val="0"/>
        <w:autoSpaceDN w:val="0"/>
        <w:adjustRightInd w:val="0"/>
        <w:spacing w:after="0" w:line="240" w:lineRule="auto"/>
        <w:ind w:left="1134" w:right="-457" w:hanging="425"/>
        <w:jc w:val="both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5461F9">
        <w:rPr>
          <w:rFonts w:ascii="Times New Roman" w:hAnsi="Times New Roman" w:cs="Times New Roman"/>
          <w:b/>
          <w:sz w:val="28"/>
          <w:szCs w:val="20"/>
        </w:rPr>
        <w:lastRenderedPageBreak/>
        <w:t xml:space="preserve">1. </w:t>
      </w:r>
      <w:r w:rsidR="00036E95" w:rsidRPr="005461F9">
        <w:rPr>
          <w:rFonts w:ascii="Times New Roman" w:hAnsi="Times New Roman" w:cs="Times New Roman"/>
          <w:b/>
          <w:sz w:val="28"/>
          <w:szCs w:val="20"/>
        </w:rPr>
        <w:t>Характеристика</w:t>
      </w:r>
      <w:r w:rsidR="00036E95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9C7D2C" w:rsidRPr="005461F9">
        <w:rPr>
          <w:rFonts w:ascii="Times New Roman" w:hAnsi="Times New Roman" w:cs="Times New Roman"/>
          <w:b/>
          <w:sz w:val="28"/>
          <w:szCs w:val="20"/>
        </w:rPr>
        <w:t>объект</w:t>
      </w:r>
      <w:r w:rsidR="009258A0" w:rsidRPr="005461F9">
        <w:rPr>
          <w:rFonts w:ascii="Times New Roman" w:hAnsi="Times New Roman" w:cs="Times New Roman"/>
          <w:b/>
          <w:sz w:val="28"/>
          <w:szCs w:val="20"/>
        </w:rPr>
        <w:t>ов</w:t>
      </w:r>
      <w:r w:rsidR="00036E95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5461F9" w:rsidRPr="005461F9">
        <w:rPr>
          <w:rFonts w:ascii="Times New Roman" w:hAnsi="Times New Roman" w:cs="Times New Roman"/>
          <w:b/>
          <w:sz w:val="28"/>
          <w:szCs w:val="20"/>
        </w:rPr>
        <w:t>основных средств</w:t>
      </w:r>
      <w:r w:rsidR="009C7D2C" w:rsidRPr="005461F9">
        <w:rPr>
          <w:rFonts w:ascii="Times New Roman" w:hAnsi="Times New Roman" w:cs="Times New Roman"/>
          <w:b/>
          <w:sz w:val="28"/>
          <w:szCs w:val="20"/>
        </w:rPr>
        <w:t>,</w:t>
      </w:r>
      <w:r w:rsidRPr="005461F9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9C7D2C" w:rsidRPr="005461F9">
        <w:rPr>
          <w:rFonts w:ascii="Times New Roman" w:hAnsi="Times New Roman" w:cs="Times New Roman"/>
          <w:b/>
          <w:sz w:val="28"/>
          <w:szCs w:val="20"/>
        </w:rPr>
        <w:t>созданн</w:t>
      </w:r>
      <w:r w:rsidR="005461F9" w:rsidRPr="005461F9">
        <w:rPr>
          <w:rFonts w:ascii="Times New Roman" w:hAnsi="Times New Roman" w:cs="Times New Roman"/>
          <w:b/>
          <w:sz w:val="28"/>
          <w:szCs w:val="20"/>
        </w:rPr>
        <w:t>ых</w:t>
      </w:r>
      <w:r w:rsidR="009C7D2C" w:rsidRPr="005461F9">
        <w:rPr>
          <w:rFonts w:ascii="Times New Roman" w:hAnsi="Times New Roman" w:cs="Times New Roman"/>
          <w:b/>
          <w:sz w:val="28"/>
          <w:szCs w:val="20"/>
        </w:rPr>
        <w:t xml:space="preserve"> и (или) приобретенн</w:t>
      </w:r>
      <w:r w:rsidR="005461F9" w:rsidRPr="005461F9">
        <w:rPr>
          <w:rFonts w:ascii="Times New Roman" w:hAnsi="Times New Roman" w:cs="Times New Roman"/>
          <w:b/>
          <w:sz w:val="28"/>
          <w:szCs w:val="20"/>
        </w:rPr>
        <w:t>ых</w:t>
      </w:r>
      <w:r w:rsidR="009C7D2C" w:rsidRPr="005461F9">
        <w:rPr>
          <w:rFonts w:ascii="Times New Roman" w:hAnsi="Times New Roman" w:cs="Times New Roman"/>
          <w:b/>
          <w:sz w:val="28"/>
          <w:szCs w:val="20"/>
        </w:rPr>
        <w:t xml:space="preserve"> в целях ведения </w:t>
      </w:r>
      <w:r w:rsidR="002B2469">
        <w:rPr>
          <w:rFonts w:ascii="Times New Roman" w:hAnsi="Times New Roman" w:cs="Times New Roman"/>
          <w:b/>
          <w:sz w:val="28"/>
          <w:szCs w:val="20"/>
        </w:rPr>
        <w:t xml:space="preserve">                          </w:t>
      </w:r>
      <w:r w:rsidR="00B36875">
        <w:rPr>
          <w:rFonts w:ascii="Times New Roman" w:hAnsi="Times New Roman" w:cs="Times New Roman"/>
          <w:b/>
          <w:sz w:val="28"/>
          <w:szCs w:val="20"/>
        </w:rPr>
        <w:t xml:space="preserve">     </w:t>
      </w:r>
      <w:r w:rsidR="009C7D2C" w:rsidRPr="005461F9">
        <w:rPr>
          <w:rFonts w:ascii="Times New Roman" w:hAnsi="Times New Roman" w:cs="Times New Roman"/>
          <w:b/>
          <w:sz w:val="28"/>
          <w:szCs w:val="20"/>
        </w:rPr>
        <w:t xml:space="preserve">деятельности на территории опережающего социально-экономического развития </w:t>
      </w:r>
    </w:p>
    <w:p w:rsidR="00A30FC8" w:rsidRDefault="009C7D2C" w:rsidP="00D97222">
      <w:pPr>
        <w:autoSpaceDE w:val="0"/>
        <w:autoSpaceDN w:val="0"/>
        <w:adjustRightInd w:val="0"/>
        <w:spacing w:after="0" w:line="240" w:lineRule="auto"/>
        <w:ind w:right="-457"/>
        <w:jc w:val="right"/>
        <w:outlineLvl w:val="0"/>
        <w:rPr>
          <w:rFonts w:ascii="Times New Roman" w:hAnsi="Times New Roman" w:cs="Times New Roman"/>
          <w:sz w:val="28"/>
          <w:szCs w:val="20"/>
        </w:rPr>
      </w:pPr>
      <w:r w:rsidRPr="009C7D2C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</w:t>
      </w:r>
    </w:p>
    <w:p w:rsidR="009C7D2C" w:rsidRPr="009C7D2C" w:rsidRDefault="009C7D2C" w:rsidP="00036E95">
      <w:pPr>
        <w:autoSpaceDE w:val="0"/>
        <w:autoSpaceDN w:val="0"/>
        <w:adjustRightInd w:val="0"/>
        <w:spacing w:after="0" w:line="240" w:lineRule="auto"/>
        <w:ind w:right="-457"/>
        <w:jc w:val="right"/>
        <w:outlineLvl w:val="0"/>
        <w:rPr>
          <w:rFonts w:ascii="Tahoma" w:hAnsi="Tahoma" w:cs="Tahoma"/>
          <w:sz w:val="24"/>
          <w:szCs w:val="24"/>
        </w:rPr>
      </w:pPr>
      <w:r w:rsidRPr="009C7D2C">
        <w:rPr>
          <w:rFonts w:ascii="Times New Roman" w:hAnsi="Times New Roman" w:cs="Times New Roman"/>
          <w:sz w:val="28"/>
          <w:szCs w:val="20"/>
        </w:rPr>
        <w:t>(тыс. рублей)</w:t>
      </w:r>
    </w:p>
    <w:tbl>
      <w:tblPr>
        <w:tblW w:w="15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992"/>
        <w:gridCol w:w="1134"/>
        <w:gridCol w:w="1134"/>
        <w:gridCol w:w="993"/>
        <w:gridCol w:w="1275"/>
        <w:gridCol w:w="1134"/>
        <w:gridCol w:w="1276"/>
        <w:gridCol w:w="992"/>
        <w:gridCol w:w="1134"/>
        <w:gridCol w:w="993"/>
        <w:gridCol w:w="709"/>
        <w:gridCol w:w="930"/>
      </w:tblGrid>
      <w:tr w:rsidR="00E8772A" w:rsidRPr="009C7D2C" w:rsidTr="00036E95">
        <w:trPr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95" w:rsidRDefault="00B36875" w:rsidP="007B3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72A" w:rsidRPr="007B3963" w:rsidRDefault="00E8772A" w:rsidP="007B3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54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54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(инвентарный) номер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E8772A" w:rsidRPr="009C7D2C" w:rsidRDefault="00477880" w:rsidP="00DD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8772A" w:rsidRPr="009C7D2C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="00E8772A" w:rsidRPr="00DD3B44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="00E8772A"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72A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Фактическое место нахождени</w:t>
            </w:r>
            <w:r w:rsidR="005461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54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Поставщик (генеральный подрядчик) (наименование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идентификационный номер налогоплательщика)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</w:t>
            </w:r>
            <w:r w:rsidR="0092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(дата и номер договора)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C4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Код налоговой льготы, указываемый при заполнении налоговой декларации по налогу на имущество организаций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</w:t>
            </w:r>
          </w:p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к бухгалтерскому учету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54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стоимость 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C42039" w:rsidRDefault="005461F9" w:rsidP="00D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</w:t>
            </w:r>
            <w:r w:rsidR="00E8772A"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E8772A" w:rsidRPr="009C7D2C" w:rsidRDefault="00E8772A" w:rsidP="00072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1 января года, в котором применяется соответствующая ставка</w:t>
            </w:r>
          </w:p>
        </w:tc>
      </w:tr>
      <w:tr w:rsidR="00E8772A" w:rsidRPr="009C7D2C" w:rsidTr="00036E95">
        <w:trPr>
          <w:tblHeader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6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предшествующий отчетному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793DDB" w:rsidP="0096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772A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772A"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6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следую</w:t>
            </w:r>
            <w:r w:rsidR="00763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за отчетным</w:t>
            </w: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облагаемые налогом на имущество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03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E8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E95" w:rsidRDefault="00036E95"/>
    <w:tbl>
      <w:tblPr>
        <w:tblW w:w="15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992"/>
        <w:gridCol w:w="1134"/>
        <w:gridCol w:w="1134"/>
        <w:gridCol w:w="993"/>
        <w:gridCol w:w="1275"/>
        <w:gridCol w:w="1134"/>
        <w:gridCol w:w="1276"/>
        <w:gridCol w:w="992"/>
        <w:gridCol w:w="1134"/>
        <w:gridCol w:w="993"/>
        <w:gridCol w:w="709"/>
        <w:gridCol w:w="930"/>
      </w:tblGrid>
      <w:tr w:rsidR="00036E95" w:rsidRPr="009C7D2C" w:rsidTr="00036E95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5" w:rsidRPr="009C7D2C" w:rsidRDefault="00036E95" w:rsidP="0003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5" w:rsidRPr="009C7D2C" w:rsidRDefault="00036E95" w:rsidP="0003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5" w:rsidRPr="009C7D2C" w:rsidRDefault="00036E95" w:rsidP="0003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5" w:rsidRPr="009C7D2C" w:rsidRDefault="00036E95" w:rsidP="0003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5" w:rsidRPr="009C7D2C" w:rsidRDefault="00036E95" w:rsidP="0003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5" w:rsidRPr="009C7D2C" w:rsidRDefault="00036E95" w:rsidP="0003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5" w:rsidRPr="009C7D2C" w:rsidRDefault="00036E95" w:rsidP="0003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5" w:rsidRPr="009C7D2C" w:rsidRDefault="00036E95" w:rsidP="0003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5" w:rsidRPr="009C7D2C" w:rsidRDefault="00036E95" w:rsidP="0003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5" w:rsidRPr="009C7D2C" w:rsidRDefault="00036E95" w:rsidP="0003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5" w:rsidRPr="009C7D2C" w:rsidRDefault="00036E95" w:rsidP="0003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5" w:rsidRPr="009C7D2C" w:rsidRDefault="00036E95" w:rsidP="0003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5" w:rsidRPr="009C7D2C" w:rsidRDefault="00036E95" w:rsidP="0003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5" w:rsidRPr="009C7D2C" w:rsidRDefault="00036E95" w:rsidP="0003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72"/>
            <w:bookmarkEnd w:id="2"/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</w:p>
          <w:p w:rsidR="00E8772A" w:rsidRPr="009C7D2C" w:rsidRDefault="000F0C6F" w:rsidP="0098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</w:t>
            </w:r>
            <w:r w:rsidR="00E8772A"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877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276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276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276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276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276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276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276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0F0C6F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526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996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основных средств, </w:t>
            </w:r>
            <w:r w:rsidR="00526F5E" w:rsidRPr="00D92996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применяются налоговые льготы и пониженные налоговые 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6F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Default="000F0C6F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6F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Default="000F0C6F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6F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Default="000F0C6F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</w:p>
          <w:p w:rsidR="00E8772A" w:rsidRPr="00985BEC" w:rsidRDefault="000F0C6F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</w:t>
            </w:r>
            <w:r w:rsidR="00E8772A"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772A" w:rsidRPr="009C7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6F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79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0B5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Объекты основных средств, не являющиеся объектом налогообложения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Default="000F0C6F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Default="000F0C6F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Default="000F0C6F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Default="000F0C6F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Default="000F0C6F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Default="000F0C6F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Default="000F0C6F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Default="000F0C6F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F" w:rsidRPr="009C7D2C" w:rsidRDefault="000F0C6F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0F0C6F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0B5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Движимое 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0F0C6F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0B5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Иное имущество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</w:p>
          <w:p w:rsidR="00E8772A" w:rsidRPr="00985BEC" w:rsidRDefault="009258A0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</w:t>
            </w:r>
            <w:r w:rsidR="00E8772A"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772A" w:rsidRPr="009C7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2A" w:rsidRPr="009C7D2C" w:rsidTr="00036E9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0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EC" w:rsidRDefault="00E8772A" w:rsidP="0092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8772A" w:rsidRPr="009C7D2C" w:rsidRDefault="00E8772A" w:rsidP="0092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58A0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85BE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9258A0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8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5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9258A0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8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F8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2A" w:rsidRPr="009C7D2C" w:rsidRDefault="00E8772A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BEC" w:rsidRDefault="00985BEC" w:rsidP="00985B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Par595"/>
      <w:bookmarkEnd w:id="3"/>
    </w:p>
    <w:p w:rsidR="009258A0" w:rsidRPr="009258A0" w:rsidRDefault="00985BEC" w:rsidP="00793D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 – </w:t>
      </w:r>
      <w:r w:rsidR="009258A0">
        <w:rPr>
          <w:rFonts w:ascii="Times New Roman" w:hAnsi="Times New Roman" w:cs="Times New Roman"/>
          <w:sz w:val="24"/>
          <w:szCs w:val="24"/>
        </w:rPr>
        <w:t>заполнение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58A0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:rsidR="009C7D2C" w:rsidRPr="009C7D2C" w:rsidRDefault="009C7D2C" w:rsidP="00793DDB">
      <w:pPr>
        <w:autoSpaceDE w:val="0"/>
        <w:autoSpaceDN w:val="0"/>
        <w:adjustRightInd w:val="0"/>
        <w:spacing w:before="240" w:after="0" w:line="240" w:lineRule="auto"/>
        <w:ind w:right="-45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B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58A0">
        <w:rPr>
          <w:rFonts w:ascii="Times New Roman" w:hAnsi="Times New Roman" w:cs="Times New Roman"/>
          <w:sz w:val="24"/>
          <w:szCs w:val="24"/>
        </w:rPr>
        <w:t xml:space="preserve"> Код </w:t>
      </w:r>
      <w:r w:rsidRPr="00607559">
        <w:rPr>
          <w:rFonts w:ascii="Times New Roman" w:hAnsi="Times New Roman" w:cs="Times New Roman"/>
          <w:sz w:val="24"/>
          <w:szCs w:val="24"/>
        </w:rPr>
        <w:t>ОКТМО</w:t>
      </w:r>
      <w:r w:rsidR="009258A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9C7D2C">
        <w:rPr>
          <w:rFonts w:ascii="Times New Roman" w:hAnsi="Times New Roman" w:cs="Times New Roman"/>
          <w:sz w:val="24"/>
          <w:szCs w:val="24"/>
        </w:rPr>
        <w:t>Общероссийски</w:t>
      </w:r>
      <w:r w:rsidR="00F87054">
        <w:rPr>
          <w:rFonts w:ascii="Times New Roman" w:hAnsi="Times New Roman" w:cs="Times New Roman"/>
          <w:sz w:val="24"/>
          <w:szCs w:val="24"/>
        </w:rPr>
        <w:t>м</w:t>
      </w:r>
      <w:r w:rsidR="002767C3">
        <w:rPr>
          <w:rFonts w:ascii="Times New Roman" w:hAnsi="Times New Roman" w:cs="Times New Roman"/>
          <w:sz w:val="24"/>
          <w:szCs w:val="24"/>
        </w:rPr>
        <w:t xml:space="preserve"> </w:t>
      </w:r>
      <w:r w:rsidRPr="009C7D2C">
        <w:rPr>
          <w:rFonts w:ascii="Times New Roman" w:hAnsi="Times New Roman" w:cs="Times New Roman"/>
          <w:sz w:val="24"/>
          <w:szCs w:val="24"/>
        </w:rPr>
        <w:t>классификатор</w:t>
      </w:r>
      <w:r w:rsidR="00F87054">
        <w:rPr>
          <w:rFonts w:ascii="Times New Roman" w:hAnsi="Times New Roman" w:cs="Times New Roman"/>
          <w:sz w:val="24"/>
          <w:szCs w:val="24"/>
        </w:rPr>
        <w:t>ом</w:t>
      </w:r>
      <w:r w:rsidR="009258A0">
        <w:rPr>
          <w:rFonts w:ascii="Times New Roman" w:hAnsi="Times New Roman" w:cs="Times New Roman"/>
          <w:sz w:val="24"/>
          <w:szCs w:val="24"/>
        </w:rPr>
        <w:t xml:space="preserve"> территорий муниципальных </w:t>
      </w:r>
      <w:r w:rsidRPr="009C7D2C">
        <w:rPr>
          <w:rFonts w:ascii="Times New Roman" w:hAnsi="Times New Roman" w:cs="Times New Roman"/>
          <w:sz w:val="24"/>
          <w:szCs w:val="24"/>
        </w:rPr>
        <w:t>образований</w:t>
      </w:r>
      <w:r w:rsidR="00F87054" w:rsidRPr="00F87054">
        <w:rPr>
          <w:rFonts w:ascii="Times New Roman" w:hAnsi="Times New Roman" w:cs="Times New Roman"/>
          <w:sz w:val="24"/>
          <w:szCs w:val="24"/>
        </w:rPr>
        <w:t xml:space="preserve"> </w:t>
      </w:r>
      <w:r w:rsidR="005B2BFA">
        <w:rPr>
          <w:rFonts w:ascii="Times New Roman" w:hAnsi="Times New Roman" w:cs="Times New Roman"/>
          <w:sz w:val="24"/>
          <w:szCs w:val="24"/>
        </w:rPr>
        <w:t xml:space="preserve">ОК </w:t>
      </w:r>
      <w:r w:rsidR="00F87054">
        <w:rPr>
          <w:rFonts w:ascii="Times New Roman" w:hAnsi="Times New Roman" w:cs="Times New Roman"/>
          <w:sz w:val="24"/>
          <w:szCs w:val="24"/>
        </w:rPr>
        <w:t>033-2013</w:t>
      </w:r>
      <w:r w:rsidR="009258A0">
        <w:rPr>
          <w:rFonts w:ascii="Times New Roman" w:hAnsi="Times New Roman" w:cs="Times New Roman"/>
          <w:sz w:val="24"/>
          <w:szCs w:val="24"/>
        </w:rPr>
        <w:t xml:space="preserve">, </w:t>
      </w:r>
      <w:r w:rsidRPr="009C7D2C">
        <w:rPr>
          <w:rFonts w:ascii="Times New Roman" w:hAnsi="Times New Roman" w:cs="Times New Roman"/>
          <w:sz w:val="24"/>
          <w:szCs w:val="24"/>
        </w:rPr>
        <w:t>указываю</w:t>
      </w:r>
      <w:r w:rsidR="009258A0">
        <w:rPr>
          <w:rFonts w:ascii="Times New Roman" w:hAnsi="Times New Roman" w:cs="Times New Roman"/>
          <w:sz w:val="24"/>
          <w:szCs w:val="24"/>
        </w:rPr>
        <w:t xml:space="preserve">щий </w:t>
      </w:r>
      <w:r w:rsidRPr="009C7D2C">
        <w:rPr>
          <w:rFonts w:ascii="Times New Roman" w:hAnsi="Times New Roman" w:cs="Times New Roman"/>
          <w:sz w:val="24"/>
          <w:szCs w:val="24"/>
        </w:rPr>
        <w:t>на</w:t>
      </w:r>
      <w:r w:rsidR="002767C3">
        <w:rPr>
          <w:rFonts w:ascii="Times New Roman" w:hAnsi="Times New Roman" w:cs="Times New Roman"/>
          <w:sz w:val="24"/>
          <w:szCs w:val="24"/>
        </w:rPr>
        <w:t xml:space="preserve"> </w:t>
      </w:r>
      <w:r w:rsidR="009258A0">
        <w:rPr>
          <w:rFonts w:ascii="Times New Roman" w:hAnsi="Times New Roman" w:cs="Times New Roman"/>
          <w:sz w:val="24"/>
          <w:szCs w:val="24"/>
        </w:rPr>
        <w:t xml:space="preserve">территорию, на которой </w:t>
      </w:r>
      <w:r w:rsidRPr="009C7D2C">
        <w:rPr>
          <w:rFonts w:ascii="Times New Roman" w:hAnsi="Times New Roman" w:cs="Times New Roman"/>
          <w:sz w:val="24"/>
          <w:szCs w:val="24"/>
        </w:rPr>
        <w:t>осуществл</w:t>
      </w:r>
      <w:r w:rsidR="009258A0">
        <w:rPr>
          <w:rFonts w:ascii="Times New Roman" w:hAnsi="Times New Roman" w:cs="Times New Roman"/>
          <w:sz w:val="24"/>
          <w:szCs w:val="24"/>
        </w:rPr>
        <w:t xml:space="preserve">яется вложение инвестиций в </w:t>
      </w:r>
      <w:r w:rsidRPr="009C7D2C">
        <w:rPr>
          <w:rFonts w:ascii="Times New Roman" w:hAnsi="Times New Roman" w:cs="Times New Roman"/>
          <w:sz w:val="24"/>
          <w:szCs w:val="24"/>
        </w:rPr>
        <w:t>объекты</w:t>
      </w:r>
      <w:r w:rsidR="002767C3">
        <w:rPr>
          <w:rFonts w:ascii="Times New Roman" w:hAnsi="Times New Roman" w:cs="Times New Roman"/>
          <w:sz w:val="24"/>
          <w:szCs w:val="24"/>
        </w:rPr>
        <w:t xml:space="preserve"> </w:t>
      </w:r>
      <w:r w:rsidRPr="009C7D2C">
        <w:rPr>
          <w:rFonts w:ascii="Times New Roman" w:hAnsi="Times New Roman" w:cs="Times New Roman"/>
          <w:sz w:val="24"/>
          <w:szCs w:val="24"/>
        </w:rPr>
        <w:t xml:space="preserve">основных средств </w:t>
      </w:r>
      <w:r w:rsidR="009258A0">
        <w:rPr>
          <w:rFonts w:ascii="Times New Roman" w:hAnsi="Times New Roman" w:cs="Times New Roman"/>
          <w:sz w:val="24"/>
          <w:szCs w:val="24"/>
        </w:rPr>
        <w:t>в рамках реализации инвестиционного проекта</w:t>
      </w:r>
      <w:r w:rsidRPr="009C7D2C">
        <w:rPr>
          <w:rFonts w:ascii="Times New Roman" w:hAnsi="Times New Roman" w:cs="Times New Roman"/>
          <w:sz w:val="24"/>
          <w:szCs w:val="24"/>
        </w:rPr>
        <w:t>.</w:t>
      </w:r>
    </w:p>
    <w:p w:rsidR="002B2469" w:rsidRDefault="009C7D2C" w:rsidP="007B3963">
      <w:pPr>
        <w:autoSpaceDE w:val="0"/>
        <w:autoSpaceDN w:val="0"/>
        <w:adjustRightInd w:val="0"/>
        <w:spacing w:after="0" w:line="240" w:lineRule="auto"/>
        <w:ind w:right="-4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99"/>
      <w:bookmarkEnd w:id="4"/>
      <w:r w:rsidRPr="00DD3B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7D2C">
        <w:rPr>
          <w:rFonts w:ascii="Times New Roman" w:hAnsi="Times New Roman" w:cs="Times New Roman"/>
          <w:sz w:val="24"/>
          <w:szCs w:val="24"/>
        </w:rPr>
        <w:t xml:space="preserve"> </w:t>
      </w:r>
      <w:r w:rsidR="00BA6667">
        <w:rPr>
          <w:rFonts w:ascii="Times New Roman" w:hAnsi="Times New Roman" w:cs="Times New Roman"/>
          <w:sz w:val="24"/>
          <w:szCs w:val="24"/>
        </w:rPr>
        <w:t xml:space="preserve">Код ОКВЭД </w:t>
      </w:r>
      <w:r w:rsidR="00BA6667" w:rsidRPr="009E6D5D">
        <w:rPr>
          <w:rFonts w:ascii="Times New Roman" w:hAnsi="Times New Roman" w:cs="Times New Roman"/>
          <w:sz w:val="24"/>
          <w:szCs w:val="28"/>
        </w:rPr>
        <w:t>в соответствии с</w:t>
      </w:r>
      <w:r w:rsidR="00F87054">
        <w:rPr>
          <w:rFonts w:ascii="Times New Roman" w:hAnsi="Times New Roman" w:cs="Times New Roman"/>
          <w:sz w:val="24"/>
          <w:szCs w:val="28"/>
        </w:rPr>
        <w:t xml:space="preserve"> </w:t>
      </w:r>
      <w:r w:rsidR="00F87054">
        <w:rPr>
          <w:rFonts w:ascii="Times New Roman" w:hAnsi="Times New Roman" w:cs="Times New Roman"/>
          <w:sz w:val="24"/>
          <w:szCs w:val="24"/>
        </w:rPr>
        <w:t xml:space="preserve">Общероссийским классификатором видов экономической деятельности </w:t>
      </w:r>
      <w:r w:rsidR="00C676E0">
        <w:rPr>
          <w:rFonts w:ascii="Times New Roman" w:hAnsi="Times New Roman" w:cs="Times New Roman"/>
          <w:sz w:val="24"/>
          <w:szCs w:val="24"/>
        </w:rPr>
        <w:t>ОК 029-2014 (КДЕС Ред. 2)</w:t>
      </w:r>
      <w:r w:rsidR="009665C0">
        <w:rPr>
          <w:rFonts w:ascii="Times New Roman" w:hAnsi="Times New Roman" w:cs="Times New Roman"/>
          <w:sz w:val="24"/>
          <w:szCs w:val="24"/>
        </w:rPr>
        <w:t>, у</w:t>
      </w:r>
      <w:r w:rsidR="00BA6667">
        <w:rPr>
          <w:rFonts w:ascii="Times New Roman" w:hAnsi="Times New Roman" w:cs="Times New Roman"/>
          <w:sz w:val="24"/>
          <w:szCs w:val="24"/>
        </w:rPr>
        <w:t>казываю</w:t>
      </w:r>
      <w:r w:rsidR="00F87054">
        <w:rPr>
          <w:rFonts w:ascii="Times New Roman" w:hAnsi="Times New Roman" w:cs="Times New Roman"/>
          <w:sz w:val="24"/>
          <w:szCs w:val="24"/>
        </w:rPr>
        <w:t>щим</w:t>
      </w:r>
      <w:r w:rsidR="00BA6667">
        <w:rPr>
          <w:rFonts w:ascii="Times New Roman" w:hAnsi="Times New Roman" w:cs="Times New Roman"/>
          <w:sz w:val="24"/>
          <w:szCs w:val="24"/>
        </w:rPr>
        <w:t xml:space="preserve"> </w:t>
      </w:r>
      <w:r w:rsidR="00F87054">
        <w:rPr>
          <w:rFonts w:ascii="Times New Roman" w:hAnsi="Times New Roman" w:cs="Times New Roman"/>
          <w:sz w:val="24"/>
          <w:szCs w:val="24"/>
        </w:rPr>
        <w:t xml:space="preserve">на </w:t>
      </w:r>
      <w:r w:rsidR="00BA6667">
        <w:rPr>
          <w:rFonts w:ascii="Times New Roman" w:hAnsi="Times New Roman" w:cs="Times New Roman"/>
          <w:sz w:val="24"/>
          <w:szCs w:val="24"/>
        </w:rPr>
        <w:t>виды деятельности, предусмотренны</w:t>
      </w:r>
      <w:r w:rsidR="00DD3B44">
        <w:rPr>
          <w:rFonts w:ascii="Times New Roman" w:hAnsi="Times New Roman" w:cs="Times New Roman"/>
          <w:sz w:val="24"/>
          <w:szCs w:val="24"/>
        </w:rPr>
        <w:t>е</w:t>
      </w:r>
      <w:r w:rsidR="00BA6667">
        <w:rPr>
          <w:rFonts w:ascii="Times New Roman" w:hAnsi="Times New Roman" w:cs="Times New Roman"/>
          <w:sz w:val="24"/>
          <w:szCs w:val="24"/>
        </w:rPr>
        <w:t xml:space="preserve"> соглашением об осуществлении деятельности на территории опережающего социально-экономического развития</w:t>
      </w:r>
      <w:r w:rsidR="002B2469">
        <w:rPr>
          <w:rFonts w:ascii="Times New Roman" w:hAnsi="Times New Roman" w:cs="Times New Roman"/>
          <w:sz w:val="24"/>
          <w:szCs w:val="24"/>
        </w:rPr>
        <w:t>.</w:t>
      </w:r>
    </w:p>
    <w:p w:rsidR="002B2469" w:rsidRPr="009752BC" w:rsidRDefault="002B2469" w:rsidP="007B3963">
      <w:pPr>
        <w:autoSpaceDE w:val="0"/>
        <w:autoSpaceDN w:val="0"/>
        <w:adjustRightInd w:val="0"/>
        <w:spacing w:after="0" w:line="240" w:lineRule="auto"/>
        <w:ind w:right="-455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2B2469" w:rsidRPr="009752BC" w:rsidSect="000F0C6F">
          <w:headerReference w:type="default" r:id="rId8"/>
          <w:pgSz w:w="16839" w:h="11907" w:orient="landscape" w:code="9"/>
          <w:pgMar w:top="993" w:right="1134" w:bottom="709" w:left="1134" w:header="709" w:footer="709" w:gutter="0"/>
          <w:cols w:space="708"/>
          <w:titlePg/>
          <w:docGrid w:linePitch="360"/>
        </w:sectPr>
      </w:pPr>
    </w:p>
    <w:p w:rsidR="001E4244" w:rsidRDefault="001E4244" w:rsidP="007B39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4"/>
        </w:rPr>
      </w:pPr>
    </w:p>
    <w:p w:rsidR="009C7D2C" w:rsidRPr="00793DDB" w:rsidRDefault="00F87054" w:rsidP="00B36875">
      <w:p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5461F9"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CB7F6D" w:rsidRPr="005461F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676E0" w:rsidRPr="005461F9">
        <w:rPr>
          <w:rFonts w:ascii="Times New Roman" w:hAnsi="Times New Roman" w:cs="Times New Roman"/>
          <w:b/>
          <w:sz w:val="28"/>
          <w:szCs w:val="24"/>
        </w:rPr>
        <w:t xml:space="preserve">Расшифровка </w:t>
      </w:r>
      <w:r w:rsidR="009C7D2C" w:rsidRPr="005461F9">
        <w:rPr>
          <w:rFonts w:ascii="Times New Roman" w:hAnsi="Times New Roman" w:cs="Times New Roman"/>
          <w:b/>
          <w:sz w:val="28"/>
          <w:szCs w:val="24"/>
        </w:rPr>
        <w:t xml:space="preserve">первоначальной стоимости </w:t>
      </w:r>
      <w:r w:rsidR="005461F9" w:rsidRPr="005461F9">
        <w:rPr>
          <w:rFonts w:ascii="Times New Roman" w:hAnsi="Times New Roman" w:cs="Times New Roman"/>
          <w:b/>
          <w:sz w:val="28"/>
          <w:szCs w:val="24"/>
        </w:rPr>
        <w:t>объектов основных средств</w:t>
      </w:r>
      <w:r w:rsidR="009C7D2C" w:rsidRPr="005461F9">
        <w:rPr>
          <w:rFonts w:ascii="Times New Roman" w:hAnsi="Times New Roman" w:cs="Times New Roman"/>
          <w:b/>
          <w:sz w:val="28"/>
          <w:szCs w:val="24"/>
        </w:rPr>
        <w:t>, созданн</w:t>
      </w:r>
      <w:r w:rsidR="005461F9" w:rsidRPr="005461F9">
        <w:rPr>
          <w:rFonts w:ascii="Times New Roman" w:hAnsi="Times New Roman" w:cs="Times New Roman"/>
          <w:b/>
          <w:sz w:val="28"/>
          <w:szCs w:val="24"/>
        </w:rPr>
        <w:t xml:space="preserve">ых </w:t>
      </w:r>
      <w:r w:rsidR="001E369A" w:rsidRPr="005461F9">
        <w:rPr>
          <w:rFonts w:ascii="Times New Roman" w:hAnsi="Times New Roman" w:cs="Times New Roman"/>
          <w:b/>
          <w:sz w:val="28"/>
          <w:szCs w:val="24"/>
        </w:rPr>
        <w:t>и (или)</w:t>
      </w:r>
      <w:r w:rsidR="009C7D2C" w:rsidRPr="005461F9">
        <w:rPr>
          <w:rFonts w:ascii="Times New Roman" w:hAnsi="Times New Roman" w:cs="Times New Roman"/>
          <w:b/>
          <w:sz w:val="28"/>
          <w:szCs w:val="24"/>
        </w:rPr>
        <w:t xml:space="preserve"> приобретенн</w:t>
      </w:r>
      <w:r w:rsidR="005461F9" w:rsidRPr="005461F9">
        <w:rPr>
          <w:rFonts w:ascii="Times New Roman" w:hAnsi="Times New Roman" w:cs="Times New Roman"/>
          <w:b/>
          <w:sz w:val="28"/>
          <w:szCs w:val="24"/>
        </w:rPr>
        <w:t>ых</w:t>
      </w:r>
      <w:r w:rsidR="009174A1" w:rsidRPr="005461F9">
        <w:rPr>
          <w:rFonts w:ascii="Times New Roman" w:hAnsi="Times New Roman" w:cs="Times New Roman"/>
          <w:b/>
          <w:sz w:val="28"/>
          <w:szCs w:val="24"/>
        </w:rPr>
        <w:t xml:space="preserve"> в ц</w:t>
      </w:r>
      <w:r w:rsidRPr="005461F9">
        <w:rPr>
          <w:rFonts w:ascii="Times New Roman" w:hAnsi="Times New Roman" w:cs="Times New Roman"/>
          <w:b/>
          <w:sz w:val="28"/>
          <w:szCs w:val="24"/>
        </w:rPr>
        <w:t>е</w:t>
      </w:r>
      <w:r w:rsidR="009174A1" w:rsidRPr="005461F9">
        <w:rPr>
          <w:rFonts w:ascii="Times New Roman" w:hAnsi="Times New Roman" w:cs="Times New Roman"/>
          <w:b/>
          <w:sz w:val="28"/>
          <w:szCs w:val="24"/>
        </w:rPr>
        <w:t xml:space="preserve">лях ведения </w:t>
      </w:r>
      <w:r w:rsidR="00CB5070" w:rsidRPr="005461F9">
        <w:rPr>
          <w:rFonts w:ascii="Times New Roman" w:hAnsi="Times New Roman" w:cs="Times New Roman"/>
          <w:b/>
          <w:sz w:val="28"/>
          <w:szCs w:val="24"/>
        </w:rPr>
        <w:br/>
      </w:r>
      <w:r w:rsidR="009174A1" w:rsidRPr="005461F9">
        <w:rPr>
          <w:rFonts w:ascii="Times New Roman" w:hAnsi="Times New Roman" w:cs="Times New Roman"/>
          <w:b/>
          <w:sz w:val="28"/>
          <w:szCs w:val="24"/>
        </w:rPr>
        <w:t>деятельности на территории опережающего социально-экономического развития</w:t>
      </w:r>
    </w:p>
    <w:p w:rsidR="009C7D2C" w:rsidRPr="009C7D2C" w:rsidRDefault="009C7D2C" w:rsidP="009C7D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9C7D2C" w:rsidRPr="009C7D2C" w:rsidRDefault="009C7D2C" w:rsidP="00E418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9C7D2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  <w:r w:rsidR="007B3963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Pr="009C7D2C">
        <w:rPr>
          <w:rFonts w:ascii="Times New Roman" w:hAnsi="Times New Roman" w:cs="Times New Roman"/>
          <w:sz w:val="28"/>
          <w:szCs w:val="24"/>
        </w:rPr>
        <w:t>(тыс. рублей)</w:t>
      </w: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1452"/>
        <w:gridCol w:w="1701"/>
        <w:gridCol w:w="1701"/>
        <w:gridCol w:w="1843"/>
      </w:tblGrid>
      <w:tr w:rsidR="00EC4A2D" w:rsidRPr="009C7D2C" w:rsidTr="002B246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5D9" w:rsidRDefault="00B36875" w:rsidP="0054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4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A2D" w:rsidRPr="009C7D2C" w:rsidRDefault="00EC4A2D" w:rsidP="0054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2D" w:rsidRPr="009C7D2C" w:rsidRDefault="00EC4A2D" w:rsidP="0054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2D" w:rsidRPr="009C7D2C" w:rsidRDefault="00EC4A2D" w:rsidP="0054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стоимость </w:t>
            </w:r>
          </w:p>
        </w:tc>
      </w:tr>
      <w:tr w:rsidR="00EC4A2D" w:rsidRPr="009C7D2C" w:rsidTr="002B246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2D" w:rsidRPr="009C7D2C" w:rsidRDefault="00EC4A2D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2D" w:rsidRPr="009C7D2C" w:rsidRDefault="00EC4A2D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2D" w:rsidRPr="009C7D2C" w:rsidRDefault="00EC4A2D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:rsidR="00EC4A2D" w:rsidRPr="009C7D2C" w:rsidRDefault="00EC4A2D" w:rsidP="007B3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</w:t>
            </w:r>
            <w:r w:rsidR="00E41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E41863">
              <w:rPr>
                <w:rFonts w:ascii="Times New Roman" w:hAnsi="Times New Roman" w:cs="Times New Roman"/>
                <w:sz w:val="24"/>
                <w:szCs w:val="24"/>
              </w:rPr>
              <w:t xml:space="preserve">        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E41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41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41863">
              <w:rPr>
                <w:rFonts w:ascii="Times New Roman" w:hAnsi="Times New Roman" w:cs="Times New Roman"/>
                <w:sz w:val="24"/>
                <w:szCs w:val="24"/>
              </w:rPr>
              <w:t xml:space="preserve">             +</w:t>
            </w:r>
            <w:r w:rsidR="00B3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E41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2D" w:rsidRPr="009C7D2C" w:rsidRDefault="00EC4A2D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C4A2D" w:rsidRPr="009C7D2C" w:rsidTr="002B246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2D" w:rsidRPr="009C7D2C" w:rsidRDefault="00EC4A2D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2D" w:rsidRPr="009C7D2C" w:rsidRDefault="00EC4A2D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2D" w:rsidRPr="009C7D2C" w:rsidRDefault="00EC4A2D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2D" w:rsidRPr="009C7D2C" w:rsidRDefault="00EC4A2D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нового объекта основных средств, в том числе затраты на достройку, дооборудование, реконструкцию, модернизацию, техническое перевооружение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средств, увеличившие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2D" w:rsidRPr="009C7D2C" w:rsidRDefault="00EC4A2D" w:rsidP="003E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реконструированного (модернизированного) объекта основных средств, в том числе </w:t>
            </w:r>
          </w:p>
        </w:tc>
      </w:tr>
      <w:tr w:rsidR="00EC4A2D" w:rsidRPr="009C7D2C" w:rsidTr="002B246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2D" w:rsidRPr="009C7D2C" w:rsidRDefault="00EC4A2D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2D" w:rsidRPr="009C7D2C" w:rsidRDefault="00EC4A2D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2D" w:rsidRPr="009C7D2C" w:rsidRDefault="00EC4A2D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2D" w:rsidRPr="009C7D2C" w:rsidRDefault="00EC4A2D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2D" w:rsidRPr="009C7D2C" w:rsidRDefault="00EC4A2D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достройку, дооборудование, реконструкцию, модернизацию, техническое перевооружение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средств, увеличившие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2D" w:rsidRPr="009C7D2C" w:rsidRDefault="00EC4A2D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основных средств 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реконструкции (модернизации)</w:t>
            </w:r>
          </w:p>
        </w:tc>
      </w:tr>
      <w:tr w:rsidR="007B3963" w:rsidRPr="009C7D2C" w:rsidTr="002B2469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7B3963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7B3963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7B3963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7B3963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7B3963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7B3963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B3963" w:rsidRPr="009C7D2C" w:rsidTr="002B24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635D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имущества, облагаемые налогом 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2B24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7B3963" w:rsidRDefault="007B3963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2B24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7B3963" w:rsidRDefault="007B3963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2B24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Default="007B3963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2B24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7B3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пункту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863" w:rsidRDefault="00E41863"/>
    <w:p w:rsidR="00E41863" w:rsidRDefault="00E41863"/>
    <w:p w:rsidR="00E41863" w:rsidRDefault="00E41863"/>
    <w:p w:rsidR="002B2469" w:rsidRDefault="002B2469"/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68"/>
        <w:gridCol w:w="1452"/>
        <w:gridCol w:w="1701"/>
        <w:gridCol w:w="1701"/>
        <w:gridCol w:w="1843"/>
      </w:tblGrid>
      <w:tr w:rsidR="00E41863" w:rsidRPr="009C7D2C" w:rsidTr="007B39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3" w:rsidRPr="007B3963" w:rsidRDefault="00E41863" w:rsidP="00E4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3" w:rsidRPr="007B3963" w:rsidRDefault="00E41863" w:rsidP="00E4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3" w:rsidRPr="007B3963" w:rsidRDefault="00E41863" w:rsidP="00E4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3" w:rsidRPr="007B3963" w:rsidRDefault="00E41863" w:rsidP="00E4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3" w:rsidRPr="007B3963" w:rsidRDefault="00E41863" w:rsidP="00E4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3" w:rsidRPr="007B3963" w:rsidRDefault="00E41863" w:rsidP="00E4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B3963" w:rsidRPr="009C7D2C" w:rsidTr="007B39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526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996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основных средств, </w:t>
            </w:r>
            <w:r w:rsidR="00526F5E" w:rsidRPr="00D92996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применяются налоговые льготы и пониженные налоговые ставки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7B39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Default="007B3963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7B39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Default="007B3963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7B39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Default="007B3963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7B39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7B3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пункту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2D" w:rsidRPr="009C7D2C" w:rsidTr="007B39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D" w:rsidRDefault="001B052D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D" w:rsidRDefault="001B052D" w:rsidP="000B5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Объекты основных средств, не являющиеся объектом налогообложения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D" w:rsidRPr="009C7D2C" w:rsidRDefault="001B052D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D" w:rsidRPr="009C7D2C" w:rsidRDefault="001B052D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D" w:rsidRPr="009C7D2C" w:rsidRDefault="001B052D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D" w:rsidRPr="009C7D2C" w:rsidRDefault="001B052D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7B39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Default="001B052D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0B5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Движимое 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7B39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7B39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D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7B39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1B052D" w:rsidP="0076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0B5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Иное имущество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7B39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7B39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7B39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E4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1B052D">
              <w:rPr>
                <w:rFonts w:ascii="Times New Roman" w:hAnsi="Times New Roman" w:cs="Times New Roman"/>
                <w:sz w:val="24"/>
                <w:szCs w:val="24"/>
              </w:rPr>
              <w:t>пункту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A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63" w:rsidRPr="009C7D2C" w:rsidTr="007B396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E4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r w:rsidR="001B052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A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1 + </w:t>
            </w:r>
            <w:r w:rsidR="00E41863">
              <w:rPr>
                <w:rFonts w:ascii="Times New Roman" w:hAnsi="Times New Roman" w:cs="Times New Roman"/>
                <w:sz w:val="24"/>
                <w:szCs w:val="24"/>
              </w:rPr>
              <w:t xml:space="preserve">  пункт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A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2 + </w:t>
            </w:r>
            <w:r w:rsidR="00E41863">
              <w:rPr>
                <w:rFonts w:ascii="Times New Roman" w:hAnsi="Times New Roman" w:cs="Times New Roman"/>
                <w:sz w:val="24"/>
                <w:szCs w:val="24"/>
              </w:rPr>
              <w:t xml:space="preserve">           пункт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A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7D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3" w:rsidRPr="009C7D2C" w:rsidRDefault="007B3963" w:rsidP="009C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AC5" w:rsidRDefault="00845AC5" w:rsidP="009C7D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F01AB3" w:rsidRPr="000A37FE" w:rsidRDefault="00F01AB3" w:rsidP="00F01A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7F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      _________</w:t>
      </w:r>
      <w:r w:rsidR="00B36875">
        <w:rPr>
          <w:rFonts w:ascii="Times New Roman" w:hAnsi="Times New Roman" w:cs="Times New Roman"/>
          <w:sz w:val="28"/>
          <w:szCs w:val="28"/>
        </w:rPr>
        <w:t>_________       ____________________</w:t>
      </w:r>
    </w:p>
    <w:p w:rsidR="00F01AB3" w:rsidRPr="00BA78D5" w:rsidRDefault="00F01AB3" w:rsidP="00F01A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37F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Pr="000A37FE">
        <w:rPr>
          <w:rFonts w:ascii="Times New Roman" w:hAnsi="Times New Roman" w:cs="Times New Roman"/>
          <w:sz w:val="24"/>
          <w:szCs w:val="24"/>
        </w:rPr>
        <w:t xml:space="preserve">    </w:t>
      </w:r>
      <w:r w:rsidRPr="00630B03">
        <w:rPr>
          <w:rFonts w:ascii="Times New Roman" w:hAnsi="Times New Roman" w:cs="Times New Roman"/>
          <w:sz w:val="24"/>
          <w:szCs w:val="24"/>
        </w:rPr>
        <w:t xml:space="preserve">    </w:t>
      </w:r>
      <w:r w:rsidR="0097785E">
        <w:rPr>
          <w:rFonts w:ascii="Times New Roman" w:hAnsi="Times New Roman" w:cs="Times New Roman"/>
          <w:sz w:val="24"/>
          <w:szCs w:val="24"/>
        </w:rPr>
        <w:t xml:space="preserve">      </w:t>
      </w:r>
      <w:r w:rsidR="00B36875">
        <w:rPr>
          <w:rFonts w:ascii="Times New Roman" w:hAnsi="Times New Roman" w:cs="Times New Roman"/>
          <w:sz w:val="24"/>
          <w:szCs w:val="24"/>
        </w:rPr>
        <w:t xml:space="preserve"> </w:t>
      </w:r>
      <w:r w:rsidRPr="000A37FE">
        <w:rPr>
          <w:rFonts w:ascii="Times New Roman" w:hAnsi="Times New Roman" w:cs="Times New Roman"/>
          <w:sz w:val="24"/>
          <w:szCs w:val="24"/>
        </w:rPr>
        <w:t xml:space="preserve">(подпись)    </w:t>
      </w:r>
      <w:r w:rsidRPr="00630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B2469">
        <w:rPr>
          <w:rFonts w:ascii="Times New Roman" w:hAnsi="Times New Roman" w:cs="Times New Roman"/>
          <w:sz w:val="24"/>
          <w:szCs w:val="24"/>
        </w:rPr>
        <w:t xml:space="preserve">  </w:t>
      </w:r>
      <w:r w:rsidR="00DE48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37FE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F01AB3" w:rsidRPr="000A37FE" w:rsidRDefault="00F01AB3" w:rsidP="00F01A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руководителя организации</w:t>
      </w:r>
      <w:r w:rsidR="007635D9">
        <w:rPr>
          <w:rFonts w:ascii="Times New Roman" w:hAnsi="Times New Roman" w:cs="Times New Roman"/>
          <w:sz w:val="24"/>
          <w:szCs w:val="24"/>
        </w:rPr>
        <w:t>)</w:t>
      </w:r>
    </w:p>
    <w:p w:rsidR="009C7D2C" w:rsidRPr="009C7D2C" w:rsidRDefault="009C7D2C" w:rsidP="009C7D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9C7D2C" w:rsidRPr="009C7D2C" w:rsidRDefault="009C7D2C" w:rsidP="009C7D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C7D2C">
        <w:rPr>
          <w:rFonts w:ascii="Times New Roman" w:hAnsi="Times New Roman" w:cs="Times New Roman"/>
          <w:sz w:val="28"/>
          <w:szCs w:val="24"/>
        </w:rPr>
        <w:t xml:space="preserve">Главный бухгалтер     </w:t>
      </w:r>
      <w:r w:rsidR="00F01AB3">
        <w:rPr>
          <w:rFonts w:ascii="Times New Roman" w:hAnsi="Times New Roman" w:cs="Times New Roman"/>
          <w:sz w:val="28"/>
          <w:szCs w:val="24"/>
        </w:rPr>
        <w:t xml:space="preserve">      </w:t>
      </w:r>
      <w:r w:rsidRPr="009C7D2C">
        <w:rPr>
          <w:rFonts w:ascii="Times New Roman" w:hAnsi="Times New Roman" w:cs="Times New Roman"/>
          <w:sz w:val="28"/>
          <w:szCs w:val="24"/>
        </w:rPr>
        <w:t>___________</w:t>
      </w:r>
      <w:r w:rsidR="00F01AB3">
        <w:rPr>
          <w:rFonts w:ascii="Times New Roman" w:hAnsi="Times New Roman" w:cs="Times New Roman"/>
          <w:sz w:val="28"/>
          <w:szCs w:val="24"/>
        </w:rPr>
        <w:t xml:space="preserve">_______    </w:t>
      </w:r>
      <w:r w:rsidR="00B36875">
        <w:rPr>
          <w:rFonts w:ascii="Times New Roman" w:hAnsi="Times New Roman" w:cs="Times New Roman"/>
          <w:sz w:val="28"/>
          <w:szCs w:val="24"/>
        </w:rPr>
        <w:t xml:space="preserve">   _</w:t>
      </w:r>
      <w:r w:rsidR="00F01AB3">
        <w:rPr>
          <w:rFonts w:ascii="Times New Roman" w:hAnsi="Times New Roman" w:cs="Times New Roman"/>
          <w:sz w:val="28"/>
          <w:szCs w:val="24"/>
        </w:rPr>
        <w:t>___________________</w:t>
      </w:r>
    </w:p>
    <w:p w:rsidR="009C7D2C" w:rsidRPr="00E41863" w:rsidRDefault="009C7D2C" w:rsidP="009C7D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7D2C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FA0BA2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DE48DA">
        <w:rPr>
          <w:rFonts w:ascii="Times New Roman" w:hAnsi="Times New Roman" w:cs="Times New Roman"/>
          <w:sz w:val="28"/>
          <w:szCs w:val="24"/>
        </w:rPr>
        <w:t xml:space="preserve">        </w:t>
      </w:r>
      <w:r w:rsidR="008A1A3F">
        <w:rPr>
          <w:rFonts w:ascii="Times New Roman" w:hAnsi="Times New Roman" w:cs="Times New Roman"/>
          <w:sz w:val="28"/>
          <w:szCs w:val="24"/>
        </w:rPr>
        <w:t xml:space="preserve">  </w:t>
      </w:r>
      <w:r w:rsidRPr="009C7D2C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FA0BA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2469">
        <w:rPr>
          <w:rFonts w:ascii="Times New Roman" w:hAnsi="Times New Roman" w:cs="Times New Roman"/>
          <w:sz w:val="24"/>
          <w:szCs w:val="24"/>
        </w:rPr>
        <w:t xml:space="preserve">  </w:t>
      </w:r>
      <w:r w:rsidR="00DE48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7D2C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B6576A" w:rsidRDefault="00E41863" w:rsidP="00B6576A">
      <w:pPr>
        <w:autoSpaceDE w:val="0"/>
        <w:autoSpaceDN w:val="0"/>
        <w:adjustRightInd w:val="0"/>
        <w:spacing w:after="48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4"/>
        </w:rPr>
        <w:t>М.</w:t>
      </w:r>
      <w:r w:rsidR="009C7D2C" w:rsidRPr="009C7D2C">
        <w:rPr>
          <w:rFonts w:ascii="Times New Roman" w:hAnsi="Times New Roman" w:cs="Times New Roman"/>
          <w:sz w:val="28"/>
          <w:szCs w:val="24"/>
        </w:rPr>
        <w:t>П. (при наличии)</w:t>
      </w:r>
    </w:p>
    <w:p w:rsidR="00B6576A" w:rsidRPr="00B6576A" w:rsidRDefault="00B6576A" w:rsidP="00B6576A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</w:t>
      </w:r>
    </w:p>
    <w:sectPr w:rsidR="00B6576A" w:rsidRPr="00B6576A" w:rsidSect="00B6576A">
      <w:pgSz w:w="11907" w:h="16839" w:code="9"/>
      <w:pgMar w:top="993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80" w:rsidRDefault="00477880" w:rsidP="003B5FA9">
      <w:pPr>
        <w:spacing w:after="0" w:line="240" w:lineRule="auto"/>
      </w:pPr>
      <w:r>
        <w:separator/>
      </w:r>
    </w:p>
  </w:endnote>
  <w:endnote w:type="continuationSeparator" w:id="0">
    <w:p w:rsidR="00477880" w:rsidRDefault="00477880" w:rsidP="003B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80" w:rsidRDefault="00477880" w:rsidP="003B5FA9">
      <w:pPr>
        <w:spacing w:after="0" w:line="240" w:lineRule="auto"/>
      </w:pPr>
      <w:r>
        <w:separator/>
      </w:r>
    </w:p>
  </w:footnote>
  <w:footnote w:type="continuationSeparator" w:id="0">
    <w:p w:rsidR="00477880" w:rsidRDefault="00477880" w:rsidP="003B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890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76E0" w:rsidRDefault="00873495" w:rsidP="002B2469">
        <w:pPr>
          <w:pStyle w:val="a4"/>
          <w:jc w:val="center"/>
        </w:pPr>
        <w:r w:rsidRPr="00845A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76E0" w:rsidRPr="00845A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5A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050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45A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D2C"/>
    <w:rsid w:val="000225F1"/>
    <w:rsid w:val="00034E47"/>
    <w:rsid w:val="00036E95"/>
    <w:rsid w:val="00072868"/>
    <w:rsid w:val="00080247"/>
    <w:rsid w:val="00095727"/>
    <w:rsid w:val="000A2AF0"/>
    <w:rsid w:val="000B57F0"/>
    <w:rsid w:val="000F0C6F"/>
    <w:rsid w:val="00100948"/>
    <w:rsid w:val="001912D5"/>
    <w:rsid w:val="001B052D"/>
    <w:rsid w:val="001E0396"/>
    <w:rsid w:val="001E369A"/>
    <w:rsid w:val="001E4244"/>
    <w:rsid w:val="002140C3"/>
    <w:rsid w:val="00244C5D"/>
    <w:rsid w:val="00265E85"/>
    <w:rsid w:val="002767C3"/>
    <w:rsid w:val="002B2469"/>
    <w:rsid w:val="002B65FD"/>
    <w:rsid w:val="002C7C98"/>
    <w:rsid w:val="002E5374"/>
    <w:rsid w:val="0030271F"/>
    <w:rsid w:val="003979F2"/>
    <w:rsid w:val="003B5FA9"/>
    <w:rsid w:val="003E5FEB"/>
    <w:rsid w:val="00414CBB"/>
    <w:rsid w:val="004237D8"/>
    <w:rsid w:val="00477880"/>
    <w:rsid w:val="004953C3"/>
    <w:rsid w:val="00505EF1"/>
    <w:rsid w:val="00526F5E"/>
    <w:rsid w:val="005461F9"/>
    <w:rsid w:val="00553D36"/>
    <w:rsid w:val="00560F8E"/>
    <w:rsid w:val="00586212"/>
    <w:rsid w:val="005A7654"/>
    <w:rsid w:val="005B2BFA"/>
    <w:rsid w:val="005D5D2D"/>
    <w:rsid w:val="00607559"/>
    <w:rsid w:val="006316FD"/>
    <w:rsid w:val="00634D6B"/>
    <w:rsid w:val="006656A3"/>
    <w:rsid w:val="006D102A"/>
    <w:rsid w:val="006D1B53"/>
    <w:rsid w:val="006D3AC2"/>
    <w:rsid w:val="006E3D4D"/>
    <w:rsid w:val="00720CE9"/>
    <w:rsid w:val="00725D42"/>
    <w:rsid w:val="007635D9"/>
    <w:rsid w:val="00793DDB"/>
    <w:rsid w:val="007B3963"/>
    <w:rsid w:val="007B3BC3"/>
    <w:rsid w:val="007C4947"/>
    <w:rsid w:val="007D2CB4"/>
    <w:rsid w:val="00803040"/>
    <w:rsid w:val="00845AC5"/>
    <w:rsid w:val="00873495"/>
    <w:rsid w:val="0088589B"/>
    <w:rsid w:val="008A1A3F"/>
    <w:rsid w:val="009174A1"/>
    <w:rsid w:val="009258A0"/>
    <w:rsid w:val="009311D4"/>
    <w:rsid w:val="009665C0"/>
    <w:rsid w:val="009752BC"/>
    <w:rsid w:val="0097785E"/>
    <w:rsid w:val="00985BEC"/>
    <w:rsid w:val="009C7D2C"/>
    <w:rsid w:val="009E095B"/>
    <w:rsid w:val="009F6358"/>
    <w:rsid w:val="00A112AA"/>
    <w:rsid w:val="00A30FC8"/>
    <w:rsid w:val="00A40DED"/>
    <w:rsid w:val="00A66E1B"/>
    <w:rsid w:val="00AD5242"/>
    <w:rsid w:val="00AE314D"/>
    <w:rsid w:val="00AE4FFF"/>
    <w:rsid w:val="00B01726"/>
    <w:rsid w:val="00B151E0"/>
    <w:rsid w:val="00B36875"/>
    <w:rsid w:val="00B57CE1"/>
    <w:rsid w:val="00B6576A"/>
    <w:rsid w:val="00B72234"/>
    <w:rsid w:val="00BA6667"/>
    <w:rsid w:val="00BA78D5"/>
    <w:rsid w:val="00C218A8"/>
    <w:rsid w:val="00C311DF"/>
    <w:rsid w:val="00C42039"/>
    <w:rsid w:val="00C676E0"/>
    <w:rsid w:val="00C70502"/>
    <w:rsid w:val="00C844A2"/>
    <w:rsid w:val="00CB5070"/>
    <w:rsid w:val="00CB7F6D"/>
    <w:rsid w:val="00CC31C5"/>
    <w:rsid w:val="00CF7E4A"/>
    <w:rsid w:val="00D53633"/>
    <w:rsid w:val="00D81AC4"/>
    <w:rsid w:val="00D92996"/>
    <w:rsid w:val="00D97222"/>
    <w:rsid w:val="00DC4A3B"/>
    <w:rsid w:val="00DD3B44"/>
    <w:rsid w:val="00DE30D5"/>
    <w:rsid w:val="00DE48DA"/>
    <w:rsid w:val="00E26B74"/>
    <w:rsid w:val="00E311E5"/>
    <w:rsid w:val="00E41863"/>
    <w:rsid w:val="00E61400"/>
    <w:rsid w:val="00E62B3C"/>
    <w:rsid w:val="00E86D70"/>
    <w:rsid w:val="00E8772A"/>
    <w:rsid w:val="00EC4A2D"/>
    <w:rsid w:val="00EC56CD"/>
    <w:rsid w:val="00ED176F"/>
    <w:rsid w:val="00F01AB3"/>
    <w:rsid w:val="00F11DF5"/>
    <w:rsid w:val="00F16A5F"/>
    <w:rsid w:val="00F23274"/>
    <w:rsid w:val="00F27019"/>
    <w:rsid w:val="00F87054"/>
    <w:rsid w:val="00FA0BA2"/>
    <w:rsid w:val="00FA4530"/>
    <w:rsid w:val="00FF6F25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87B99-07F0-4C04-A458-33113F19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C7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FA9"/>
  </w:style>
  <w:style w:type="paragraph" w:styleId="a6">
    <w:name w:val="footer"/>
    <w:basedOn w:val="a"/>
    <w:link w:val="a7"/>
    <w:uiPriority w:val="99"/>
    <w:semiHidden/>
    <w:unhideWhenUsed/>
    <w:rsid w:val="003B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4FD037AE2EDC55FEC50C6A0578AF48D2C17A25D8875E57428E5D77AE51111155D9737DD0E55DC6C1D54498A6yE1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CA4FE-DDB2-4033-9462-6FCAF954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/>
      <vt:lpstr>Отчетный год (указывается налоговый период) –</vt:lpstr>
      <vt:lpstr/>
      <vt:lpstr/>
      <vt:lpstr/>
      <vt:lpstr/>
      <vt:lpstr/>
      <vt:lpstr/>
      <vt:lpstr>1. Характеристика объектов основных средств, созданных и (или) приобретенных в ц</vt:lpstr>
      <vt:lpstr/>
      <vt:lpstr>(тыс. рублей)</vt:lpstr>
      <vt:lpstr>1 Код ОКТМО в соответствии с Общероссийским классификатором территорий муниципал</vt:lpstr>
      <vt:lpstr/>
      <vt:lpstr>2.  Расшифровка первоначальной стоимости объектов основных средств, созданных и </vt:lpstr>
      <vt:lpstr/>
      <vt:lpstr/>
      <vt:lpstr/>
      <vt:lpstr>___________________      __________________   ____________________</vt:lpstr>
      <vt:lpstr>(наименование должности                        (подпись)                    (ини</vt:lpstr>
      <vt:lpstr>руководителя организации)</vt:lpstr>
      <vt:lpstr/>
      <vt:lpstr>Главный бухгалтер           __________________    ___________________</vt:lpstr>
      <vt:lpstr>(подпись)              </vt:lpstr>
      <vt:lpstr>М.П. (при наличии)</vt:lpstr>
      <vt:lpstr>_____________________</vt:lpstr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422</cp:lastModifiedBy>
  <cp:revision>7</cp:revision>
  <cp:lastPrinted>2023-08-14T06:51:00Z</cp:lastPrinted>
  <dcterms:created xsi:type="dcterms:W3CDTF">2023-08-14T06:27:00Z</dcterms:created>
  <dcterms:modified xsi:type="dcterms:W3CDTF">2023-09-25T10:46:00Z</dcterms:modified>
</cp:coreProperties>
</file>